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7A36">
      <w:pPr>
        <w:rPr>
          <w:b/>
          <w:bCs/>
        </w:rPr>
      </w:pPr>
      <w:r>
        <w:rPr>
          <w:rFonts w:hint="eastAsia" w:ascii="黑体" w:hAnsi="黑体" w:eastAsia="黑体" w:cs="楷体"/>
          <w:b/>
          <w:bCs/>
          <w:color w:val="000000"/>
          <w:sz w:val="28"/>
          <w:szCs w:val="28"/>
        </w:rPr>
        <w:t>附件</w:t>
      </w:r>
    </w:p>
    <w:p w14:paraId="3D3B2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lang w:val="en-US" w:bidi="zh-CN"/>
          <w14:textFill>
            <w14:solidFill>
              <w14:schemeClr w14:val="tx1"/>
            </w14:solidFill>
          </w14:textFill>
        </w:rPr>
      </w:pPr>
    </w:p>
    <w:p w14:paraId="0DBE0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0"/>
          <w:sz w:val="44"/>
          <w:szCs w:val="44"/>
          <w:lang w:val="en-US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lang w:val="en-US" w:bidi="zh-CN"/>
          <w14:textFill>
            <w14:solidFill>
              <w14:schemeClr w14:val="tx1"/>
            </w14:solidFill>
          </w14:textFill>
        </w:rPr>
        <w:t>河南省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lang w:bidi="zh-CN"/>
          <w14:textFill>
            <w14:solidFill>
              <w14:schemeClr w14:val="tx1"/>
            </w14:solidFill>
          </w14:textFill>
        </w:rPr>
        <w:t>教育科研基地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lang w:val="en-US" w:bidi="zh-CN"/>
          <w14:textFill>
            <w14:solidFill>
              <w14:schemeClr w14:val="tx1"/>
            </w14:solidFill>
          </w14:textFill>
        </w:rPr>
        <w:t>单位</w:t>
      </w:r>
    </w:p>
    <w:p w14:paraId="56CD3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经验学习交流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活动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:lang w:bidi="zh-CN"/>
          <w14:textFill>
            <w14:solidFill>
              <w14:schemeClr w14:val="tx1"/>
            </w14:solidFill>
          </w14:textFill>
        </w:rPr>
        <w:t>报名汇总表</w:t>
      </w:r>
    </w:p>
    <w:p w14:paraId="1AC73B02">
      <w:pPr>
        <w:snapToGrid w:val="0"/>
        <w:spacing w:line="240" w:lineRule="exact"/>
        <w:ind w:right="120" w:rightChars="50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</w:p>
    <w:p w14:paraId="682F750B">
      <w:pPr>
        <w:snapToGrid w:val="0"/>
        <w:ind w:right="120" w:rightChars="50"/>
        <w:rPr>
          <w:rFonts w:ascii="楷体_GB2312" w:hAnsi="仿宋" w:eastAsia="楷体_GB2312"/>
          <w:bCs/>
          <w:color w:val="000000"/>
          <w:sz w:val="28"/>
          <w:szCs w:val="28"/>
        </w:rPr>
      </w:pPr>
    </w:p>
    <w:p w14:paraId="7FAA2579">
      <w:pPr>
        <w:snapToGrid w:val="0"/>
        <w:ind w:right="120" w:rightChars="50" w:firstLine="301" w:firstLineChars="100"/>
        <w:rPr>
          <w:rFonts w:ascii="楷体_GB2312" w:hAnsi="仿宋" w:eastAsia="楷体_GB2312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</w:rPr>
        <w:t>报送单位：               联系人：          联系电话：</w:t>
      </w:r>
      <w:r>
        <w:rPr>
          <w:rFonts w:hint="eastAsia" w:ascii="楷体_GB2312" w:hAnsi="仿宋" w:eastAsia="楷体_GB2312"/>
          <w:bCs/>
          <w:color w:val="000000"/>
          <w:sz w:val="28"/>
          <w:szCs w:val="28"/>
        </w:rPr>
        <w:t xml:space="preserve"> </w:t>
      </w:r>
    </w:p>
    <w:p w14:paraId="3D6C842D">
      <w:pPr>
        <w:snapToGrid w:val="0"/>
        <w:spacing w:line="240" w:lineRule="exact"/>
        <w:ind w:right="120" w:rightChars="50"/>
        <w:rPr>
          <w:rFonts w:ascii="楷体_GB2312" w:hAnsi="仿宋" w:eastAsia="楷体_GB2312"/>
          <w:bCs/>
          <w:color w:val="000000"/>
          <w:sz w:val="28"/>
          <w:szCs w:val="28"/>
        </w:rPr>
      </w:pPr>
    </w:p>
    <w:p w14:paraId="07177783">
      <w:pPr>
        <w:snapToGrid w:val="0"/>
        <w:spacing w:line="240" w:lineRule="exact"/>
        <w:ind w:right="120" w:rightChars="50"/>
        <w:rPr>
          <w:rFonts w:ascii="楷体_GB2312" w:hAnsi="仿宋" w:eastAsia="楷体_GB2312"/>
          <w:bCs/>
          <w:color w:val="000000"/>
          <w:sz w:val="28"/>
          <w:szCs w:val="28"/>
        </w:rPr>
      </w:pPr>
    </w:p>
    <w:tbl>
      <w:tblPr>
        <w:tblStyle w:val="6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42"/>
        <w:gridCol w:w="775"/>
        <w:gridCol w:w="2845"/>
        <w:gridCol w:w="2246"/>
        <w:gridCol w:w="1684"/>
      </w:tblGrid>
      <w:tr w14:paraId="0E3B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82CE">
            <w:pPr>
              <w:snapToGrid w:val="0"/>
              <w:jc w:val="center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6E4BC">
            <w:pPr>
              <w:snapToGrid w:val="0"/>
              <w:jc w:val="center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20094">
            <w:pPr>
              <w:snapToGrid w:val="0"/>
              <w:jc w:val="center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CE00B">
            <w:pPr>
              <w:snapToGrid w:val="0"/>
              <w:jc w:val="center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BDB44">
            <w:pPr>
              <w:snapToGrid w:val="0"/>
              <w:ind w:firstLine="240" w:firstLineChars="100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职 务    职 称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78E4D">
            <w:pPr>
              <w:snapToGrid w:val="0"/>
              <w:jc w:val="center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14:paraId="27D3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AAE6A">
            <w:pPr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1D4E6">
            <w:pPr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164D4">
            <w:pPr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5FAB9">
            <w:pPr>
              <w:jc w:val="center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05FA7">
            <w:pPr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25858">
            <w:pPr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</w:tr>
      <w:tr w14:paraId="76B1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E063D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20EED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37FDA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C9B4C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E88EE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7CF86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</w:tr>
      <w:tr w14:paraId="3F63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61878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5730F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BDA85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AF283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66F66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C4D6E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</w:tr>
      <w:tr w14:paraId="270B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AD1DD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20352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63A2E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2C4F0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9F6F1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34788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</w:tr>
      <w:tr w14:paraId="6AC1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6E69F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A110B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C9E13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18E4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CC26F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C13D6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</w:tr>
      <w:tr w14:paraId="0F71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7A28E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3EAB7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0531D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130D7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B6F82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1D267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</w:tr>
      <w:tr w14:paraId="0EFF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CC373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2D9FF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1EB34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93111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C005D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6C98E">
            <w:pPr>
              <w:spacing w:line="640" w:lineRule="exact"/>
              <w:rPr>
                <w:rFonts w:ascii="黑体" w:hAnsi="黑体" w:eastAsia="黑体" w:cs="Calibri"/>
                <w:bCs/>
                <w:color w:val="000000"/>
                <w:sz w:val="24"/>
                <w:szCs w:val="24"/>
              </w:rPr>
            </w:pPr>
          </w:p>
        </w:tc>
      </w:tr>
    </w:tbl>
    <w:p w14:paraId="5E125CD2">
      <w:pPr>
        <w:spacing w:line="6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0" w:h="16820"/>
      <w:pgMar w:top="1644" w:right="1417" w:bottom="1644" w:left="1417" w:header="720" w:footer="720" w:gutter="0"/>
      <w:pgNumType w:fmt="decimal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VGUTH+FZXBSJW--GB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PEMJG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JOLBCA+FZXBSJW--GB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AAD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3E1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F3E1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40355305"/>
    <w:rsid w:val="596E642C"/>
    <w:rsid w:val="5DAC6B46"/>
    <w:rsid w:val="67552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741</Words>
  <Characters>803</Characters>
  <Lines>1</Lines>
  <Paragraphs>1</Paragraphs>
  <TotalTime>18</TotalTime>
  <ScaleCrop>false</ScaleCrop>
  <LinksUpToDate>false</LinksUpToDate>
  <CharactersWithSpaces>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2025-03-10T10:16:00Z</dcterms:created>
  <dc:creator>Administrator</dc:creator>
  <cp:lastModifiedBy>李磊</cp:lastModifiedBy>
  <dcterms:modified xsi:type="dcterms:W3CDTF">2025-03-11T02:02:03Z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B29B161F8C844C51AD35034FC90B285A_13</vt:lpwstr>
  </property>
  <property fmtid="{D5CDD505-2E9C-101B-9397-08002B2CF9AE}" pid="4" name="KSOTemplateDocerSaveRecord">
    <vt:lpwstr>eyJoZGlkIjoiOGZkODgyNDM0ZDNhY2QyZmZkM2E5ZmFiOTZkMjU0ZDgiLCJ1c2VySWQiOiIyNjg1OTM2MTYifQ==</vt:lpwstr>
  </property>
</Properties>
</file>